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B50" w:rsidRPr="00290C3C" w:rsidRDefault="00A14B50" w:rsidP="00A14B50">
      <w:pPr>
        <w:rPr>
          <w:i/>
        </w:rPr>
      </w:pPr>
    </w:p>
    <w:p w:rsidR="00A14B50" w:rsidRDefault="00A14B50" w:rsidP="00A14B50">
      <w:pPr>
        <w:jc w:val="center"/>
        <w:rPr>
          <w:b/>
          <w:i/>
        </w:rPr>
      </w:pPr>
      <w:r>
        <w:rPr>
          <w:b/>
          <w:i/>
        </w:rPr>
        <w:t>Móri Gárdonyi Géza Óvoda, Általános Iskola, Szakiskola, Készségfejlesztő Iskola és EGYMI</w:t>
      </w:r>
    </w:p>
    <w:p w:rsidR="00A14B50" w:rsidRPr="005344D0" w:rsidRDefault="00A14B50" w:rsidP="00A14B50">
      <w:pPr>
        <w:jc w:val="center"/>
        <w:rPr>
          <w:b/>
          <w:i/>
        </w:rPr>
      </w:pPr>
      <w:r>
        <w:rPr>
          <w:b/>
          <w:i/>
        </w:rPr>
        <w:t xml:space="preserve"> Bicskei Tagintézménye </w:t>
      </w:r>
    </w:p>
    <w:p w:rsidR="00A14B50" w:rsidRDefault="00A14B50" w:rsidP="00A14B50">
      <w:pPr>
        <w:jc w:val="center"/>
        <w:rPr>
          <w:b/>
          <w:i/>
        </w:rPr>
      </w:pPr>
      <w:r w:rsidRPr="005344D0">
        <w:rPr>
          <w:b/>
          <w:i/>
        </w:rPr>
        <w:t>2060. Bicske Hősök tere 5/b.</w:t>
      </w:r>
    </w:p>
    <w:p w:rsidR="00A14B50" w:rsidRPr="005344D0" w:rsidRDefault="00A14B50" w:rsidP="00A14B50">
      <w:pPr>
        <w:jc w:val="center"/>
        <w:rPr>
          <w:b/>
          <w:i/>
        </w:rPr>
      </w:pPr>
    </w:p>
    <w:p w:rsidR="00A14B50" w:rsidRPr="002C1431" w:rsidRDefault="00A14B50" w:rsidP="00A14B50">
      <w:pPr>
        <w:pStyle w:val="lfej"/>
        <w:pBdr>
          <w:bottom w:val="dotDash" w:sz="4" w:space="2" w:color="auto"/>
        </w:pBdr>
      </w:pPr>
      <w:r w:rsidRPr="002C1431">
        <w:t xml:space="preserve">Tel./ fax.: 06-22-350-700         </w:t>
      </w:r>
      <w:r>
        <w:t xml:space="preserve">                </w:t>
      </w:r>
      <w:r w:rsidRPr="002C1431">
        <w:t xml:space="preserve"> E-mail: </w:t>
      </w:r>
      <w:r>
        <w:t>jozsef.attila.bicske@gmail.com</w:t>
      </w:r>
    </w:p>
    <w:p w:rsidR="00A14B50" w:rsidRPr="002C1431" w:rsidRDefault="00A14B50" w:rsidP="00A14B50">
      <w:pPr>
        <w:pStyle w:val="lfej"/>
        <w:pBdr>
          <w:bottom w:val="dotDash" w:sz="4" w:space="2" w:color="auto"/>
        </w:pBdr>
        <w:jc w:val="center"/>
      </w:pPr>
      <w:r w:rsidRPr="002C1431">
        <w:tab/>
        <w:t xml:space="preserve">Honlap: </w:t>
      </w:r>
      <w:hyperlink r:id="rId7" w:history="1">
        <w:r w:rsidRPr="002C1431">
          <w:rPr>
            <w:rStyle w:val="Hiperhivatkozs"/>
          </w:rPr>
          <w:t>http://jozsefasuli.webnode.hu/</w:t>
        </w:r>
      </w:hyperlink>
    </w:p>
    <w:p w:rsidR="002C0D9A" w:rsidRPr="0042619C" w:rsidRDefault="00503049" w:rsidP="00DB0575">
      <w:pPr>
        <w:pStyle w:val="lfej"/>
        <w:pBdr>
          <w:bottom w:val="dotDash" w:sz="4" w:space="2" w:color="auto"/>
        </w:pBdr>
        <w:rPr>
          <w:b/>
          <w:color w:val="FF0000"/>
        </w:rPr>
      </w:pPr>
      <w:r w:rsidRPr="002C1431">
        <w:t>Ikt</w:t>
      </w:r>
      <w:r w:rsidR="00D14265" w:rsidRPr="002C1431">
        <w:t>.</w:t>
      </w:r>
      <w:r w:rsidRPr="002C1431">
        <w:t>.szám</w:t>
      </w:r>
      <w:r w:rsidR="00CC4F9B">
        <w:t>: 360</w:t>
      </w:r>
      <w:r w:rsidR="00E32B7E">
        <w:t>/2021</w:t>
      </w:r>
      <w:r w:rsidR="0042619C">
        <w:rPr>
          <w:color w:val="FF0000"/>
        </w:rPr>
        <w:t xml:space="preserve">                                   </w:t>
      </w:r>
      <w:r w:rsidR="00F400E9" w:rsidRPr="0042619C">
        <w:rPr>
          <w:b/>
        </w:rPr>
        <w:t>Tárgy</w:t>
      </w:r>
      <w:r w:rsidR="005F597B" w:rsidRPr="0042619C">
        <w:rPr>
          <w:b/>
        </w:rPr>
        <w:t xml:space="preserve">  :</w:t>
      </w:r>
      <w:r w:rsidR="0042619C" w:rsidRPr="0042619C">
        <w:rPr>
          <w:b/>
        </w:rPr>
        <w:t xml:space="preserve"> </w:t>
      </w:r>
      <w:r w:rsidR="00A60734">
        <w:rPr>
          <w:b/>
        </w:rPr>
        <w:t>Középiskolai beiratkozás</w:t>
      </w:r>
    </w:p>
    <w:p w:rsidR="00B923C7" w:rsidRPr="002C1431" w:rsidRDefault="0042619C" w:rsidP="00B923C7">
      <w:pPr>
        <w:pStyle w:val="lfej"/>
        <w:pBdr>
          <w:bottom w:val="dotDash" w:sz="4" w:space="2" w:color="auto"/>
        </w:pBdr>
        <w:jc w:val="center"/>
      </w:pPr>
      <w:r>
        <w:t xml:space="preserve">                                      </w:t>
      </w:r>
      <w:r w:rsidR="007C2D0D" w:rsidRPr="002C1431">
        <w:t>Ügyintéző:</w:t>
      </w:r>
      <w:r w:rsidR="00E901B0">
        <w:t xml:space="preserve"> </w:t>
      </w:r>
      <w:r>
        <w:t>Szabó Krisztina Ágnes</w:t>
      </w:r>
    </w:p>
    <w:p w:rsidR="007D63E3" w:rsidRDefault="007D63E3" w:rsidP="007D63E3">
      <w:pPr>
        <w:tabs>
          <w:tab w:val="left" w:pos="900"/>
        </w:tabs>
        <w:rPr>
          <w:color w:val="000000"/>
          <w:shd w:val="clear" w:color="auto" w:fill="FFFFFF"/>
        </w:rPr>
      </w:pPr>
    </w:p>
    <w:p w:rsidR="005F597B" w:rsidRPr="005F5AF9" w:rsidRDefault="005F597B" w:rsidP="007D63E3">
      <w:pPr>
        <w:tabs>
          <w:tab w:val="left" w:pos="900"/>
        </w:tabs>
        <w:rPr>
          <w:color w:val="000000"/>
          <w:shd w:val="clear" w:color="auto" w:fill="FFFFFF"/>
        </w:rPr>
      </w:pPr>
    </w:p>
    <w:p w:rsidR="00A60734" w:rsidRPr="005F5AF9" w:rsidRDefault="00A60734" w:rsidP="00A60734">
      <w:pPr>
        <w:spacing w:before="180" w:after="180"/>
        <w:jc w:val="both"/>
        <w:rPr>
          <w:rFonts w:eastAsia="Times New Roman"/>
          <w:b/>
          <w:bCs/>
          <w:lang w:eastAsia="hu-HU"/>
        </w:rPr>
      </w:pPr>
      <w:r w:rsidRPr="005F5AF9">
        <w:rPr>
          <w:rFonts w:eastAsia="Times New Roman"/>
          <w:b/>
          <w:bCs/>
          <w:lang w:eastAsia="hu-HU"/>
        </w:rPr>
        <w:t>Tisztelt Szülők!</w:t>
      </w:r>
    </w:p>
    <w:p w:rsidR="00A60734" w:rsidRPr="005F5AF9" w:rsidRDefault="00A60734" w:rsidP="00A60734">
      <w:pPr>
        <w:spacing w:before="180" w:after="180"/>
        <w:jc w:val="both"/>
        <w:rPr>
          <w:rFonts w:eastAsia="Times New Roman"/>
          <w:b/>
          <w:bCs/>
          <w:lang w:eastAsia="hu-HU"/>
        </w:rPr>
      </w:pPr>
      <w:bookmarkStart w:id="0" w:name="_GoBack"/>
    </w:p>
    <w:bookmarkEnd w:id="0"/>
    <w:p w:rsidR="00A60734" w:rsidRPr="005F5AF9" w:rsidRDefault="00A60734" w:rsidP="00A60734">
      <w:pPr>
        <w:spacing w:before="180" w:after="180"/>
        <w:jc w:val="both"/>
        <w:rPr>
          <w:rFonts w:eastAsia="Times New Roman"/>
          <w:b/>
          <w:bCs/>
          <w:lang w:eastAsia="hu-HU"/>
        </w:rPr>
      </w:pPr>
      <w:r w:rsidRPr="005F5AF9">
        <w:rPr>
          <w:rFonts w:eastAsia="Times New Roman"/>
          <w:b/>
          <w:bCs/>
          <w:lang w:eastAsia="hu-HU"/>
        </w:rPr>
        <w:t>Ezúton szeretném tájékoztatni Önöket a szakiskolába történő beiratkozás menetéről.</w:t>
      </w:r>
      <w:r w:rsidRPr="005F5AF9">
        <w:rPr>
          <w:rFonts w:eastAsia="Times New Roman"/>
          <w:sz w:val="20"/>
          <w:szCs w:val="20"/>
          <w:lang w:eastAsia="hu-HU"/>
        </w:rPr>
        <w:t> </w:t>
      </w:r>
    </w:p>
    <w:p w:rsidR="00A60734" w:rsidRPr="005F5AF9" w:rsidRDefault="00A60734" w:rsidP="00A60734">
      <w:pPr>
        <w:spacing w:before="180" w:after="180"/>
        <w:jc w:val="both"/>
        <w:rPr>
          <w:rFonts w:eastAsia="Times New Roman"/>
          <w:sz w:val="20"/>
          <w:szCs w:val="20"/>
          <w:lang w:eastAsia="hu-HU"/>
        </w:rPr>
      </w:pPr>
      <w:r w:rsidRPr="005F5AF9">
        <w:rPr>
          <w:rFonts w:eastAsia="Times New Roman"/>
          <w:sz w:val="20"/>
          <w:szCs w:val="20"/>
          <w:lang w:eastAsia="hu-HU"/>
        </w:rPr>
        <w:t> </w:t>
      </w:r>
    </w:p>
    <w:p w:rsidR="00A60734" w:rsidRPr="005F5AF9" w:rsidRDefault="00A60734" w:rsidP="00A60734">
      <w:pPr>
        <w:spacing w:before="180" w:after="180"/>
        <w:jc w:val="center"/>
        <w:rPr>
          <w:rFonts w:eastAsia="Times New Roman"/>
          <w:lang w:eastAsia="hu-HU"/>
        </w:rPr>
      </w:pPr>
      <w:r w:rsidRPr="005F5AF9">
        <w:rPr>
          <w:rFonts w:eastAsia="Times New Roman"/>
          <w:b/>
          <w:bCs/>
          <w:lang w:eastAsia="hu-HU"/>
        </w:rPr>
        <w:t>KÖZÉPFOKÚ INTÉZMÉNYBE TÖRTÉNŐ BEIRATKOZÁS</w:t>
      </w:r>
      <w:r w:rsidRPr="005F5AF9">
        <w:rPr>
          <w:rFonts w:eastAsia="Times New Roman"/>
          <w:lang w:eastAsia="hu-HU"/>
        </w:rPr>
        <w:br/>
      </w:r>
      <w:r w:rsidRPr="005F5AF9">
        <w:rPr>
          <w:rFonts w:eastAsia="Times New Roman"/>
          <w:b/>
          <w:bCs/>
          <w:lang w:eastAsia="hu-HU"/>
        </w:rPr>
        <w:t xml:space="preserve">FOLYAMATA A </w:t>
      </w:r>
      <w:r w:rsidR="005F5AF9">
        <w:rPr>
          <w:rFonts w:eastAsia="Times New Roman"/>
          <w:b/>
          <w:bCs/>
          <w:lang w:eastAsia="hu-HU"/>
        </w:rPr>
        <w:t>2021</w:t>
      </w:r>
      <w:r w:rsidRPr="005F5AF9">
        <w:rPr>
          <w:rFonts w:eastAsia="Times New Roman"/>
          <w:b/>
          <w:bCs/>
          <w:lang w:eastAsia="hu-HU"/>
        </w:rPr>
        <w:t>/202</w:t>
      </w:r>
      <w:r w:rsidR="005F5AF9">
        <w:rPr>
          <w:rFonts w:eastAsia="Times New Roman"/>
          <w:b/>
          <w:bCs/>
          <w:lang w:eastAsia="hu-HU"/>
        </w:rPr>
        <w:t>2</w:t>
      </w:r>
      <w:r w:rsidRPr="005F5AF9">
        <w:rPr>
          <w:rFonts w:eastAsia="Times New Roman"/>
          <w:b/>
          <w:bCs/>
          <w:lang w:eastAsia="hu-HU"/>
        </w:rPr>
        <w:t>-es TANÉVRE VONATKOZÓAN</w:t>
      </w:r>
    </w:p>
    <w:p w:rsidR="00A60734" w:rsidRPr="005F5AF9" w:rsidRDefault="00A60734" w:rsidP="00A60734">
      <w:pPr>
        <w:spacing w:before="180" w:after="180"/>
        <w:jc w:val="both"/>
        <w:rPr>
          <w:rFonts w:eastAsia="Times New Roman"/>
          <w:lang w:eastAsia="hu-HU"/>
        </w:rPr>
      </w:pPr>
      <w:r w:rsidRPr="005F5AF9">
        <w:rPr>
          <w:rFonts w:eastAsia="Times New Roman"/>
          <w:lang w:eastAsia="hu-HU"/>
        </w:rPr>
        <w:t> </w:t>
      </w:r>
    </w:p>
    <w:p w:rsidR="00A60734" w:rsidRPr="005F5AF9" w:rsidRDefault="00A60734" w:rsidP="00A60734">
      <w:pPr>
        <w:spacing w:before="180" w:after="180" w:line="360" w:lineRule="auto"/>
        <w:jc w:val="both"/>
        <w:rPr>
          <w:rFonts w:eastAsia="Times New Roman"/>
          <w:lang w:eastAsia="hu-HU"/>
        </w:rPr>
      </w:pPr>
      <w:r w:rsidRPr="005F5AF9">
        <w:rPr>
          <w:rFonts w:eastAsia="Times New Roman"/>
          <w:b/>
          <w:bCs/>
          <w:lang w:eastAsia="hu-HU"/>
        </w:rPr>
        <w:t>1. TEENDŐK A ELEKTRONIKUS BEIRAKOZÁS ESETÉN</w:t>
      </w:r>
    </w:p>
    <w:p w:rsidR="00A60734" w:rsidRPr="005F5AF9" w:rsidRDefault="00A60734" w:rsidP="00A60734">
      <w:pPr>
        <w:spacing w:before="180" w:after="180" w:line="360" w:lineRule="auto"/>
        <w:jc w:val="both"/>
        <w:rPr>
          <w:rFonts w:eastAsia="Times New Roman"/>
          <w:lang w:eastAsia="hu-HU"/>
        </w:rPr>
      </w:pPr>
      <w:r w:rsidRPr="005F5AF9">
        <w:rPr>
          <w:rFonts w:eastAsia="Times New Roman"/>
          <w:lang w:eastAsia="hu-HU"/>
        </w:rPr>
        <w:t>Az e-Ügyintézés felületén 202</w:t>
      </w:r>
      <w:r w:rsidR="00890CC4">
        <w:rPr>
          <w:rFonts w:eastAsia="Times New Roman"/>
          <w:lang w:eastAsia="hu-HU"/>
        </w:rPr>
        <w:t>1</w:t>
      </w:r>
      <w:r w:rsidRPr="005F5AF9">
        <w:rPr>
          <w:rFonts w:eastAsia="Times New Roman"/>
          <w:lang w:eastAsia="hu-HU"/>
        </w:rPr>
        <w:t xml:space="preserve">.06.15- től megnyílik a lehetőség a szülők részére, hogy gyermekeik adatait beküldjék a középiskolába a </w:t>
      </w:r>
      <w:r w:rsidRPr="005F5AF9">
        <w:rPr>
          <w:rFonts w:eastAsia="Times New Roman"/>
          <w:b/>
          <w:lang w:eastAsia="hu-HU"/>
        </w:rPr>
        <w:t>„Beiratkozás középfokú</w:t>
      </w:r>
      <w:r w:rsidRPr="005F5AF9">
        <w:rPr>
          <w:rFonts w:eastAsia="Times New Roman"/>
          <w:lang w:eastAsia="hu-HU"/>
        </w:rPr>
        <w:t xml:space="preserve"> </w:t>
      </w:r>
      <w:r w:rsidRPr="005F5AF9">
        <w:rPr>
          <w:rFonts w:eastAsia="Times New Roman"/>
          <w:b/>
          <w:lang w:eastAsia="hu-HU"/>
        </w:rPr>
        <w:t>intézménybe” (BKI) folyamat</w:t>
      </w:r>
      <w:r w:rsidR="002E6846">
        <w:rPr>
          <w:rFonts w:eastAsia="Times New Roman"/>
          <w:lang w:eastAsia="hu-HU"/>
        </w:rPr>
        <w:t xml:space="preserve"> segítségével</w:t>
      </w:r>
      <w:r w:rsidR="0036650E">
        <w:rPr>
          <w:rFonts w:eastAsia="Times New Roman"/>
          <w:b/>
          <w:lang w:eastAsia="hu-HU"/>
        </w:rPr>
        <w:t xml:space="preserve"> </w:t>
      </w:r>
      <w:r w:rsidRPr="005F5AF9">
        <w:rPr>
          <w:rFonts w:eastAsia="Times New Roman"/>
          <w:lang w:eastAsia="hu-HU"/>
        </w:rPr>
        <w:t>van arra lehetőség, hogy a szülők online módon küldjék be előzetesen a gyermek adatait az intézménybe.</w:t>
      </w:r>
    </w:p>
    <w:p w:rsidR="00A60734" w:rsidRPr="005F5AF9" w:rsidRDefault="00A60734" w:rsidP="00A60734">
      <w:pPr>
        <w:spacing w:before="180" w:after="180" w:line="360" w:lineRule="auto"/>
        <w:jc w:val="both"/>
        <w:rPr>
          <w:rFonts w:eastAsia="Times New Roman"/>
          <w:lang w:eastAsia="hu-HU"/>
        </w:rPr>
      </w:pPr>
      <w:r w:rsidRPr="005F5AF9">
        <w:rPr>
          <w:rFonts w:eastAsia="Times New Roman"/>
          <w:lang w:eastAsia="hu-HU"/>
        </w:rPr>
        <w:t xml:space="preserve">Az adatbeküldésre </w:t>
      </w:r>
      <w:r w:rsidRPr="002E6846">
        <w:rPr>
          <w:rFonts w:eastAsia="Times New Roman"/>
          <w:b/>
          <w:lang w:eastAsia="hu-HU"/>
        </w:rPr>
        <w:t>kétféle lehetőség</w:t>
      </w:r>
      <w:r w:rsidRPr="005F5AF9">
        <w:rPr>
          <w:rFonts w:eastAsia="Times New Roman"/>
          <w:lang w:eastAsia="hu-HU"/>
        </w:rPr>
        <w:t xml:space="preserve"> van:</w:t>
      </w:r>
    </w:p>
    <w:p w:rsidR="00A60734" w:rsidRPr="005F5AF9" w:rsidRDefault="00A60734" w:rsidP="00A60734">
      <w:pPr>
        <w:numPr>
          <w:ilvl w:val="0"/>
          <w:numId w:val="7"/>
        </w:numPr>
        <w:spacing w:line="360" w:lineRule="auto"/>
        <w:ind w:left="390"/>
        <w:jc w:val="both"/>
        <w:rPr>
          <w:rFonts w:eastAsia="Times New Roman"/>
          <w:lang w:eastAsia="hu-HU"/>
        </w:rPr>
      </w:pPr>
      <w:r w:rsidRPr="005F5AF9">
        <w:rPr>
          <w:rFonts w:eastAsia="Times New Roman"/>
          <w:lang w:eastAsia="hu-HU"/>
        </w:rPr>
        <w:t>A szülő az általános iskolai gondviselői azonosítójával és jelszavával bejelentkezik az általános iskola e-Ügyintézés felületre. Ekkor a rendszer betölti a tanuló általános iskolai KRÉTA rendszerében lévő személyes adatait a felületre, amelyet a szülő ellenőriz, és ha kívánja, módosíthatja, kiegészítheti azokat.</w:t>
      </w:r>
    </w:p>
    <w:p w:rsidR="00A60734" w:rsidRPr="005F5AF9" w:rsidRDefault="00A60734" w:rsidP="00A60734">
      <w:pPr>
        <w:spacing w:line="360" w:lineRule="auto"/>
        <w:ind w:left="390"/>
        <w:jc w:val="both"/>
        <w:rPr>
          <w:rFonts w:eastAsia="Times New Roman"/>
          <w:lang w:eastAsia="hu-HU"/>
        </w:rPr>
      </w:pPr>
    </w:p>
    <w:p w:rsidR="00A60734" w:rsidRPr="005F5AF9" w:rsidRDefault="00A60734" w:rsidP="00A60734">
      <w:pPr>
        <w:numPr>
          <w:ilvl w:val="0"/>
          <w:numId w:val="7"/>
        </w:numPr>
        <w:spacing w:line="360" w:lineRule="auto"/>
        <w:ind w:left="390"/>
        <w:jc w:val="both"/>
        <w:rPr>
          <w:rFonts w:eastAsia="Times New Roman"/>
          <w:lang w:eastAsia="hu-HU"/>
        </w:rPr>
      </w:pPr>
      <w:r w:rsidRPr="005F5AF9">
        <w:rPr>
          <w:rFonts w:eastAsia="Times New Roman"/>
          <w:lang w:eastAsia="hu-HU"/>
        </w:rPr>
        <w:t xml:space="preserve">A szülő az e-Ügyintézés felületen </w:t>
      </w:r>
      <w:r w:rsidRPr="005F5AF9">
        <w:rPr>
          <w:rFonts w:eastAsia="Times New Roman"/>
          <w:b/>
          <w:lang w:eastAsia="hu-HU"/>
        </w:rPr>
        <w:t>(</w:t>
      </w:r>
      <w:hyperlink r:id="rId8" w:history="1">
        <w:r w:rsidRPr="005F5AF9">
          <w:rPr>
            <w:rFonts w:eastAsia="Times New Roman"/>
            <w:b/>
            <w:lang w:eastAsia="hu-HU"/>
          </w:rPr>
          <w:t>https://eugyintezes.e-kreta.hu/</w:t>
        </w:r>
      </w:hyperlink>
      <w:r w:rsidRPr="005F5AF9">
        <w:rPr>
          <w:rFonts w:eastAsia="Times New Roman"/>
          <w:lang w:eastAsia="hu-HU"/>
        </w:rPr>
        <w:t>) keresztül ideiglenes regisztráció létrehozásával belép a BKI felületre. Itt kitölti a gyermek személyes adatait, lakcím adatait, a törvényes képviselők adatait, illetve a beiratkozáshoz szükséges adatokat.</w:t>
      </w:r>
    </w:p>
    <w:p w:rsidR="00A60734" w:rsidRPr="005F5AF9" w:rsidRDefault="00A60734" w:rsidP="002E6846">
      <w:pPr>
        <w:spacing w:before="180" w:after="180" w:line="360" w:lineRule="auto"/>
        <w:jc w:val="both"/>
        <w:rPr>
          <w:rFonts w:eastAsia="Times New Roman"/>
          <w:lang w:eastAsia="hu-HU"/>
        </w:rPr>
      </w:pPr>
      <w:r w:rsidRPr="005F5AF9">
        <w:rPr>
          <w:rFonts w:eastAsia="Times New Roman"/>
          <w:lang w:eastAsia="hu-HU"/>
        </w:rPr>
        <w:t xml:space="preserve">Mindkét esetben a szülő a felületen kiválasztja az intézményt, ahová a gyermeke felvételt nyert. Az e-Ügyintézés felületén </w:t>
      </w:r>
      <w:r w:rsidR="00547DC9" w:rsidRPr="005F5AF9">
        <w:rPr>
          <w:rFonts w:eastAsia="Times New Roman"/>
          <w:lang w:eastAsia="hu-HU"/>
        </w:rPr>
        <w:t>betöltött</w:t>
      </w:r>
      <w:r w:rsidRPr="005F5AF9">
        <w:rPr>
          <w:rFonts w:eastAsia="Times New Roman"/>
          <w:lang w:eastAsia="hu-HU"/>
        </w:rPr>
        <w:t xml:space="preserve">/beírt oktatási azonosító, illetve név, születési hely és idő </w:t>
      </w:r>
      <w:r w:rsidRPr="005F5AF9">
        <w:rPr>
          <w:rFonts w:eastAsia="Times New Roman"/>
          <w:lang w:eastAsia="hu-HU"/>
        </w:rPr>
        <w:lastRenderedPageBreak/>
        <w:t xml:space="preserve">alapján a szoftver a kiválasztott középiskola KRÉTA rendszerébe betöltött KIFIR adatok között megkeresi és azonosítja a tanulót. Amennyiben megtalálja a tanulót, a rendszer fogadja a beküldött adatokat, és legenerálja a nyomtatványokat. Amennyiben a szülő aláírva szeretné a beiratkozáskor magával vinni a dokumentumokat, akkor kinyomtathatja és aláírhatja azokat. </w:t>
      </w:r>
    </w:p>
    <w:p w:rsidR="00A60734" w:rsidRPr="005F5AF9" w:rsidRDefault="00A60734" w:rsidP="00A60734">
      <w:pPr>
        <w:spacing w:before="180" w:after="180" w:line="360" w:lineRule="auto"/>
        <w:jc w:val="both"/>
        <w:rPr>
          <w:rFonts w:eastAsia="Times New Roman"/>
          <w:lang w:eastAsia="hu-HU"/>
        </w:rPr>
      </w:pPr>
      <w:r w:rsidRPr="005F5AF9">
        <w:rPr>
          <w:rFonts w:eastAsia="Times New Roman"/>
          <w:lang w:eastAsia="hu-HU"/>
        </w:rPr>
        <w:t> </w:t>
      </w:r>
    </w:p>
    <w:p w:rsidR="00A60734" w:rsidRPr="005F5AF9" w:rsidRDefault="00A60734" w:rsidP="00A60734">
      <w:pPr>
        <w:spacing w:before="180" w:after="180" w:line="360" w:lineRule="auto"/>
        <w:jc w:val="both"/>
        <w:rPr>
          <w:rFonts w:eastAsia="Times New Roman"/>
          <w:lang w:eastAsia="hu-HU"/>
        </w:rPr>
      </w:pPr>
      <w:r w:rsidRPr="005F5AF9">
        <w:rPr>
          <w:rFonts w:eastAsia="Times New Roman"/>
          <w:b/>
          <w:bCs/>
          <w:lang w:eastAsia="hu-HU"/>
        </w:rPr>
        <w:t xml:space="preserve">2. TEENDŐK A BEIRATKOZÁS NAPJÁN SZEMÉLYES BEIRATKOZÁS ESETÉN </w:t>
      </w:r>
    </w:p>
    <w:p w:rsidR="00A60734" w:rsidRPr="005F5AF9" w:rsidRDefault="00A60734" w:rsidP="00A60734">
      <w:pPr>
        <w:numPr>
          <w:ilvl w:val="0"/>
          <w:numId w:val="8"/>
        </w:numPr>
        <w:spacing w:line="360" w:lineRule="auto"/>
        <w:ind w:left="390"/>
        <w:jc w:val="both"/>
        <w:rPr>
          <w:rFonts w:eastAsia="Times New Roman"/>
          <w:lang w:eastAsia="hu-HU"/>
        </w:rPr>
      </w:pPr>
      <w:r w:rsidRPr="005F5AF9">
        <w:rPr>
          <w:rFonts w:eastAsia="Times New Roman"/>
          <w:lang w:eastAsia="hu-HU"/>
        </w:rPr>
        <w:t xml:space="preserve">Minden tanuló törvényes képviselőjének </w:t>
      </w:r>
      <w:r w:rsidRPr="002E6846">
        <w:rPr>
          <w:rFonts w:eastAsia="Times New Roman"/>
          <w:b/>
          <w:lang w:eastAsia="hu-HU"/>
        </w:rPr>
        <w:t>a megjelenés kötelező</w:t>
      </w:r>
      <w:r w:rsidRPr="005F5AF9">
        <w:rPr>
          <w:rFonts w:eastAsia="Times New Roman"/>
          <w:lang w:eastAsia="hu-HU"/>
        </w:rPr>
        <w:t xml:space="preserve"> és be kell vinni a tanuló általános iskolai bizonyítványát, illetve a helyszínen be kell mutatni az intézmény által kért dokumentumok eredeti példányát.</w:t>
      </w:r>
    </w:p>
    <w:p w:rsidR="00A60734" w:rsidRPr="005F5AF9" w:rsidRDefault="00A60734" w:rsidP="00A60734">
      <w:pPr>
        <w:numPr>
          <w:ilvl w:val="0"/>
          <w:numId w:val="8"/>
        </w:numPr>
        <w:spacing w:line="360" w:lineRule="auto"/>
        <w:ind w:left="390"/>
        <w:jc w:val="both"/>
        <w:rPr>
          <w:rFonts w:eastAsia="Times New Roman"/>
          <w:lang w:eastAsia="hu-HU"/>
        </w:rPr>
      </w:pPr>
      <w:r w:rsidRPr="005F5AF9">
        <w:rPr>
          <w:rFonts w:eastAsia="Times New Roman"/>
          <w:lang w:eastAsia="hu-HU"/>
        </w:rPr>
        <w:t>Az 1-es pontban részletezett e-ügyintézés nem kötelező, így a szülők megtehetik, hogy hagyományos módon a személyes megjelenéskor töltik ki az adatlapot, illetve az egyéb dokumentumokat.</w:t>
      </w:r>
    </w:p>
    <w:p w:rsidR="00A60734" w:rsidRPr="005F5AF9" w:rsidRDefault="00A60734" w:rsidP="00A60734">
      <w:pPr>
        <w:numPr>
          <w:ilvl w:val="0"/>
          <w:numId w:val="8"/>
        </w:numPr>
        <w:spacing w:line="360" w:lineRule="auto"/>
        <w:ind w:left="390"/>
        <w:jc w:val="both"/>
        <w:rPr>
          <w:rFonts w:eastAsia="Times New Roman"/>
          <w:lang w:eastAsia="hu-HU"/>
        </w:rPr>
      </w:pPr>
      <w:r w:rsidRPr="005F5AF9">
        <w:rPr>
          <w:rFonts w:eastAsia="Times New Roman"/>
          <w:b/>
          <w:lang w:eastAsia="hu-HU"/>
        </w:rPr>
        <w:t>A személyes beiratkozás időpontja: </w:t>
      </w:r>
    </w:p>
    <w:p w:rsidR="00A60734" w:rsidRPr="005F5AF9" w:rsidRDefault="00A60734" w:rsidP="00A60734">
      <w:pPr>
        <w:spacing w:before="180" w:after="180" w:line="360" w:lineRule="auto"/>
        <w:jc w:val="center"/>
        <w:rPr>
          <w:rFonts w:eastAsia="Times New Roman"/>
          <w:lang w:eastAsia="hu-HU"/>
        </w:rPr>
      </w:pPr>
      <w:r w:rsidRPr="005F5AF9">
        <w:rPr>
          <w:rFonts w:eastAsia="Times New Roman"/>
          <w:b/>
          <w:bCs/>
          <w:lang w:eastAsia="hu-HU"/>
        </w:rPr>
        <w:t>Intézményünkbe a 202</w:t>
      </w:r>
      <w:r w:rsidR="00547DC9">
        <w:rPr>
          <w:rFonts w:eastAsia="Times New Roman"/>
          <w:b/>
          <w:bCs/>
          <w:lang w:eastAsia="hu-HU"/>
        </w:rPr>
        <w:t>1</w:t>
      </w:r>
      <w:r w:rsidRPr="005F5AF9">
        <w:rPr>
          <w:rFonts w:eastAsia="Times New Roman"/>
          <w:b/>
          <w:bCs/>
          <w:lang w:eastAsia="hu-HU"/>
        </w:rPr>
        <w:t>/202</w:t>
      </w:r>
      <w:r w:rsidR="00547DC9">
        <w:rPr>
          <w:rFonts w:eastAsia="Times New Roman"/>
          <w:b/>
          <w:bCs/>
          <w:lang w:eastAsia="hu-HU"/>
        </w:rPr>
        <w:t>2</w:t>
      </w:r>
      <w:r w:rsidRPr="005F5AF9">
        <w:rPr>
          <w:rFonts w:eastAsia="Times New Roman"/>
          <w:b/>
          <w:bCs/>
          <w:lang w:eastAsia="hu-HU"/>
        </w:rPr>
        <w:t>-es tanévre felvett tanulók beiratkozása:</w:t>
      </w:r>
      <w:r w:rsidRPr="005F5AF9">
        <w:rPr>
          <w:rFonts w:eastAsia="Times New Roman"/>
          <w:b/>
          <w:bCs/>
          <w:lang w:eastAsia="hu-HU"/>
        </w:rPr>
        <w:br/>
        <w:t>202</w:t>
      </w:r>
      <w:r w:rsidR="00547DC9">
        <w:rPr>
          <w:rFonts w:eastAsia="Times New Roman"/>
          <w:b/>
          <w:bCs/>
          <w:lang w:eastAsia="hu-HU"/>
        </w:rPr>
        <w:t>1</w:t>
      </w:r>
      <w:r w:rsidRPr="005F5AF9">
        <w:rPr>
          <w:rFonts w:eastAsia="Times New Roman"/>
          <w:b/>
          <w:bCs/>
          <w:lang w:eastAsia="hu-HU"/>
        </w:rPr>
        <w:t>.06.2</w:t>
      </w:r>
      <w:r w:rsidR="00547DC9">
        <w:rPr>
          <w:rFonts w:eastAsia="Times New Roman"/>
          <w:b/>
          <w:bCs/>
          <w:lang w:eastAsia="hu-HU"/>
        </w:rPr>
        <w:t>2</w:t>
      </w:r>
      <w:r w:rsidRPr="005F5AF9">
        <w:rPr>
          <w:rFonts w:eastAsia="Times New Roman"/>
          <w:b/>
          <w:bCs/>
          <w:lang w:eastAsia="hu-HU"/>
        </w:rPr>
        <w:t>-2</w:t>
      </w:r>
      <w:r w:rsidR="00547DC9">
        <w:rPr>
          <w:rFonts w:eastAsia="Times New Roman"/>
          <w:b/>
          <w:bCs/>
          <w:lang w:eastAsia="hu-HU"/>
        </w:rPr>
        <w:t>4</w:t>
      </w:r>
      <w:r w:rsidRPr="005F5AF9">
        <w:rPr>
          <w:rFonts w:eastAsia="Times New Roman"/>
          <w:b/>
          <w:bCs/>
          <w:lang w:eastAsia="hu-HU"/>
        </w:rPr>
        <w:t>. 8-14 óra között</w:t>
      </w:r>
    </w:p>
    <w:p w:rsidR="00A60734" w:rsidRPr="005F5AF9" w:rsidRDefault="00A60734" w:rsidP="00A60734">
      <w:pPr>
        <w:spacing w:before="180" w:after="180" w:line="360" w:lineRule="auto"/>
        <w:jc w:val="both"/>
        <w:rPr>
          <w:rFonts w:eastAsia="Times New Roman"/>
          <w:b/>
          <w:lang w:eastAsia="hu-HU"/>
        </w:rPr>
      </w:pPr>
    </w:p>
    <w:p w:rsidR="00A60734" w:rsidRPr="005F5AF9" w:rsidRDefault="00A60734" w:rsidP="00A60734">
      <w:pPr>
        <w:spacing w:before="180" w:after="180" w:line="360" w:lineRule="auto"/>
        <w:jc w:val="both"/>
        <w:rPr>
          <w:rFonts w:eastAsia="Times New Roman"/>
          <w:lang w:eastAsia="hu-HU"/>
        </w:rPr>
      </w:pPr>
      <w:r w:rsidRPr="005F5AF9">
        <w:rPr>
          <w:rFonts w:eastAsia="Times New Roman"/>
          <w:b/>
          <w:bCs/>
          <w:lang w:eastAsia="hu-HU"/>
        </w:rPr>
        <w:t>3. TEENDŐK A BEIRATKOZÁS UTÁN</w:t>
      </w:r>
    </w:p>
    <w:p w:rsidR="00A60734" w:rsidRPr="005F5AF9" w:rsidRDefault="00A60734" w:rsidP="00A60734">
      <w:pPr>
        <w:numPr>
          <w:ilvl w:val="0"/>
          <w:numId w:val="9"/>
        </w:numPr>
        <w:spacing w:line="360" w:lineRule="auto"/>
        <w:ind w:left="390"/>
        <w:jc w:val="both"/>
        <w:rPr>
          <w:rFonts w:eastAsia="Times New Roman"/>
          <w:lang w:eastAsia="hu-HU"/>
        </w:rPr>
      </w:pPr>
      <w:r w:rsidRPr="005F5AF9">
        <w:rPr>
          <w:rFonts w:eastAsia="Times New Roman"/>
          <w:lang w:eastAsia="hu-HU"/>
        </w:rPr>
        <w:t>A szülőnek a beiratkozás után nincs több teendője, azonban az e-Ügyintézés felületén keresztül történt sikeres beiratkozásról a szülő elektronikus formában visszajelzést kap az intézménytől.</w:t>
      </w:r>
    </w:p>
    <w:p w:rsidR="00A60734" w:rsidRPr="005F5AF9" w:rsidRDefault="00A60734" w:rsidP="002E6846">
      <w:pPr>
        <w:spacing w:line="360" w:lineRule="auto"/>
        <w:jc w:val="both"/>
        <w:rPr>
          <w:rFonts w:eastAsia="Times New Roman"/>
          <w:lang w:eastAsia="hu-HU"/>
        </w:rPr>
      </w:pPr>
    </w:p>
    <w:p w:rsidR="00A60734" w:rsidRPr="005F5AF9" w:rsidRDefault="002E6846" w:rsidP="00A60734">
      <w:pPr>
        <w:spacing w:line="360" w:lineRule="auto"/>
        <w:jc w:val="both"/>
      </w:pPr>
      <w:r>
        <w:rPr>
          <w:b/>
        </w:rPr>
        <w:t>4</w:t>
      </w:r>
      <w:r w:rsidR="00A60734" w:rsidRPr="005F5AF9">
        <w:rPr>
          <w:b/>
        </w:rPr>
        <w:t>. A BEIRATKOZÁSHOZ SZÜKSÉGES IRATOK</w:t>
      </w:r>
    </w:p>
    <w:p w:rsidR="007B55C9" w:rsidRDefault="00E32B7E" w:rsidP="00E32B7E">
      <w:pPr>
        <w:pStyle w:val="Listaszerbekezds"/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általános iskolai bizonyítvány</w:t>
      </w:r>
    </w:p>
    <w:p w:rsidR="00E32B7E" w:rsidRDefault="00E32B7E" w:rsidP="00E32B7E">
      <w:pPr>
        <w:pStyle w:val="Listaszerbekezds"/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születési anyakönyvi kivonat</w:t>
      </w:r>
    </w:p>
    <w:p w:rsidR="00E32B7E" w:rsidRDefault="00E32B7E" w:rsidP="00E32B7E">
      <w:pPr>
        <w:pStyle w:val="Listaszerbekezds"/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személyi igazolvány</w:t>
      </w:r>
    </w:p>
    <w:p w:rsidR="00E32B7E" w:rsidRDefault="00E32B7E" w:rsidP="00E32B7E">
      <w:pPr>
        <w:pStyle w:val="Listaszerbekezds"/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lakcímkártya</w:t>
      </w:r>
    </w:p>
    <w:p w:rsidR="00E32B7E" w:rsidRDefault="00E32B7E" w:rsidP="00E32B7E">
      <w:pPr>
        <w:pStyle w:val="Listaszerbekezds"/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társadalombiztosítási igazolvány</w:t>
      </w:r>
    </w:p>
    <w:p w:rsidR="00E32B7E" w:rsidRDefault="00E32B7E" w:rsidP="00E32B7E">
      <w:pPr>
        <w:pStyle w:val="Listaszerbekezds"/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adókártya (amennyiben még nem rendelkezik vele, kérem, hogy az adóhatóságnál igényelje, és beiratkozásnál hozza magával)</w:t>
      </w:r>
    </w:p>
    <w:p w:rsidR="00E32B7E" w:rsidRDefault="00E32B7E" w:rsidP="00E32B7E">
      <w:pPr>
        <w:pStyle w:val="Listaszerbekezds"/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oktatási azonosító kártya</w:t>
      </w:r>
    </w:p>
    <w:p w:rsidR="00E32B7E" w:rsidRDefault="00DD1BE4" w:rsidP="00E32B7E">
      <w:pPr>
        <w:pStyle w:val="Listaszerbekezds"/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lastRenderedPageBreak/>
        <w:t xml:space="preserve">utolsó </w:t>
      </w:r>
      <w:r w:rsidR="00E32B7E">
        <w:rPr>
          <w:rFonts w:eastAsia="Times New Roman"/>
          <w:lang w:eastAsia="hu-HU"/>
        </w:rPr>
        <w:t>szakértői vélemény</w:t>
      </w:r>
    </w:p>
    <w:p w:rsidR="00E32B7E" w:rsidRDefault="00E32B7E" w:rsidP="00E32B7E">
      <w:pPr>
        <w:pStyle w:val="Listaszerbekezds"/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amennyiben a szülő gyermeke után rendszeres gyermekvédelmi kedvezményben részesül, annak határozata</w:t>
      </w:r>
    </w:p>
    <w:p w:rsidR="00E32B7E" w:rsidRDefault="00E32B7E" w:rsidP="00E32B7E">
      <w:pPr>
        <w:pStyle w:val="Listaszerbekezds"/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 szülő és a Polgármesteri Hivatal ügyintézője által aláírt nyilatkozatot a tanuló halmozottan hátrányos helyzetéről (a nyilatkozatkülönböző jogosultságok és kedvezmények érvényesítéséhez szükséges)</w:t>
      </w:r>
    </w:p>
    <w:p w:rsidR="00E32B7E" w:rsidRPr="00E32B7E" w:rsidRDefault="00E32B7E" w:rsidP="00E32B7E">
      <w:pPr>
        <w:pStyle w:val="Listaszerbekezds"/>
        <w:numPr>
          <w:ilvl w:val="0"/>
          <w:numId w:val="12"/>
        </w:numPr>
        <w:spacing w:before="100" w:beforeAutospacing="1" w:after="100" w:afterAutospacing="1" w:line="360" w:lineRule="auto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az okmányiroda által kiadott NEK Adatlap a diákigazolványhoz</w:t>
      </w:r>
    </w:p>
    <w:p w:rsidR="007B55C9" w:rsidRPr="00E32B7E" w:rsidRDefault="00E32B7E" w:rsidP="00E32B7E">
      <w:pPr>
        <w:spacing w:before="100" w:beforeAutospacing="1" w:after="100" w:afterAutospacing="1" w:line="360" w:lineRule="auto"/>
        <w:jc w:val="center"/>
        <w:rPr>
          <w:rFonts w:eastAsia="Times New Roman"/>
          <w:b/>
          <w:sz w:val="28"/>
          <w:u w:val="single"/>
          <w:lang w:eastAsia="hu-HU"/>
        </w:rPr>
      </w:pPr>
      <w:r w:rsidRPr="00E32B7E">
        <w:rPr>
          <w:rFonts w:eastAsia="Times New Roman"/>
          <w:b/>
          <w:sz w:val="28"/>
          <w:u w:val="single"/>
          <w:lang w:eastAsia="hu-HU"/>
        </w:rPr>
        <w:t>Beiratkozáskor kitöltve és aláírva hozzák vissza a kiküldött nyomtatványokat!</w:t>
      </w:r>
    </w:p>
    <w:p w:rsidR="00A60734" w:rsidRPr="005F5AF9" w:rsidRDefault="00A60734" w:rsidP="00A60734">
      <w:pPr>
        <w:spacing w:before="100" w:beforeAutospacing="1" w:after="100" w:afterAutospacing="1" w:line="360" w:lineRule="auto"/>
        <w:rPr>
          <w:rFonts w:eastAsia="Times New Roman"/>
          <w:lang w:eastAsia="hu-HU"/>
        </w:rPr>
      </w:pPr>
      <w:r w:rsidRPr="005F5AF9">
        <w:rPr>
          <w:rFonts w:eastAsia="Times New Roman"/>
          <w:lang w:eastAsia="hu-HU"/>
        </w:rPr>
        <w:t xml:space="preserve">Kérdés esetén szívesen állunk rendelkezésükre! </w:t>
      </w:r>
    </w:p>
    <w:p w:rsidR="00A60734" w:rsidRPr="005F5AF9" w:rsidRDefault="00A60734" w:rsidP="00A60734">
      <w:pPr>
        <w:spacing w:before="100" w:beforeAutospacing="1" w:after="100" w:afterAutospacing="1" w:line="360" w:lineRule="auto"/>
        <w:rPr>
          <w:rFonts w:eastAsia="Times New Roman"/>
          <w:lang w:eastAsia="hu-HU"/>
        </w:rPr>
      </w:pPr>
      <w:r w:rsidRPr="005F5AF9">
        <w:rPr>
          <w:rFonts w:eastAsia="Times New Roman"/>
          <w:lang w:eastAsia="hu-HU"/>
        </w:rPr>
        <w:t>Bicske, 202</w:t>
      </w:r>
      <w:r w:rsidR="00547DC9">
        <w:rPr>
          <w:rFonts w:eastAsia="Times New Roman"/>
          <w:lang w:eastAsia="hu-HU"/>
        </w:rPr>
        <w:t>1</w:t>
      </w:r>
      <w:r w:rsidRPr="005F5AF9">
        <w:rPr>
          <w:rFonts w:eastAsia="Times New Roman"/>
          <w:lang w:eastAsia="hu-HU"/>
        </w:rPr>
        <w:t>.06.0</w:t>
      </w:r>
      <w:r w:rsidR="005F21B2">
        <w:rPr>
          <w:rFonts w:eastAsia="Times New Roman"/>
          <w:lang w:eastAsia="hu-HU"/>
        </w:rPr>
        <w:t>4</w:t>
      </w:r>
      <w:r w:rsidRPr="005F5AF9">
        <w:rPr>
          <w:rFonts w:eastAsia="Times New Roman"/>
          <w:lang w:eastAsia="hu-HU"/>
        </w:rPr>
        <w:t>.</w:t>
      </w:r>
    </w:p>
    <w:p w:rsidR="00A60734" w:rsidRPr="005F5AF9" w:rsidRDefault="00A60734" w:rsidP="00A60734">
      <w:pPr>
        <w:spacing w:line="360" w:lineRule="auto"/>
        <w:rPr>
          <w:rFonts w:eastAsia="Times New Roman"/>
          <w:lang w:eastAsia="hu-HU"/>
        </w:rPr>
      </w:pPr>
      <w:r w:rsidRPr="005F5AF9">
        <w:rPr>
          <w:rFonts w:eastAsia="Times New Roman"/>
          <w:lang w:eastAsia="hu-HU"/>
        </w:rPr>
        <w:t xml:space="preserve">                                                                       </w:t>
      </w:r>
      <w:r w:rsidR="00E32B7E">
        <w:rPr>
          <w:rFonts w:eastAsia="Times New Roman"/>
          <w:lang w:eastAsia="hu-HU"/>
        </w:rPr>
        <w:t xml:space="preserve"> </w:t>
      </w:r>
      <w:r w:rsidRPr="005F5AF9">
        <w:rPr>
          <w:rFonts w:eastAsia="Times New Roman"/>
          <w:lang w:eastAsia="hu-HU"/>
        </w:rPr>
        <w:t xml:space="preserve">  </w:t>
      </w:r>
      <w:r w:rsidR="00547DC9">
        <w:rPr>
          <w:rFonts w:eastAsia="Times New Roman"/>
          <w:lang w:eastAsia="hu-HU"/>
        </w:rPr>
        <w:t xml:space="preserve">      </w:t>
      </w:r>
      <w:r w:rsidRPr="005F5AF9">
        <w:rPr>
          <w:rFonts w:eastAsia="Times New Roman"/>
          <w:lang w:eastAsia="hu-HU"/>
        </w:rPr>
        <w:t xml:space="preserve"> Szabó Krisztina Ágnes</w:t>
      </w:r>
    </w:p>
    <w:p w:rsidR="009F177E" w:rsidRPr="005F5AF9" w:rsidRDefault="00547DC9" w:rsidP="00A60734">
      <w:pPr>
        <w:spacing w:line="360" w:lineRule="auto"/>
        <w:ind w:left="4248" w:firstLine="708"/>
        <w:rPr>
          <w:rFonts w:eastAsia="Times New Roman"/>
          <w:color w:val="000000" w:themeColor="text1"/>
          <w:lang w:eastAsia="hu-HU"/>
        </w:rPr>
      </w:pPr>
      <w:r>
        <w:rPr>
          <w:rFonts w:eastAsia="Times New Roman"/>
          <w:color w:val="000000" w:themeColor="text1"/>
          <w:lang w:eastAsia="hu-HU"/>
        </w:rPr>
        <w:t>Tagintézmény-vezető</w:t>
      </w:r>
      <w:r w:rsidR="00A60734" w:rsidRPr="005F5AF9">
        <w:rPr>
          <w:rFonts w:eastAsia="Times New Roman"/>
          <w:color w:val="000000" w:themeColor="text1"/>
          <w:lang w:eastAsia="hu-HU"/>
        </w:rPr>
        <w:t xml:space="preserve"> </w:t>
      </w:r>
    </w:p>
    <w:sectPr w:rsidR="009F177E" w:rsidRPr="005F5AF9" w:rsidSect="00381C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98" w:rsidRDefault="00DD5A98">
      <w:r>
        <w:separator/>
      </w:r>
    </w:p>
  </w:endnote>
  <w:endnote w:type="continuationSeparator" w:id="0">
    <w:p w:rsidR="00DD5A98" w:rsidRDefault="00DD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98" w:rsidRDefault="00DD5A98">
      <w:r>
        <w:separator/>
      </w:r>
    </w:p>
  </w:footnote>
  <w:footnote w:type="continuationSeparator" w:id="0">
    <w:p w:rsidR="00DD5A98" w:rsidRDefault="00DD5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32C9"/>
    <w:multiLevelType w:val="multilevel"/>
    <w:tmpl w:val="1C74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D5CCB"/>
    <w:multiLevelType w:val="multilevel"/>
    <w:tmpl w:val="4490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BA5ADF"/>
    <w:multiLevelType w:val="multilevel"/>
    <w:tmpl w:val="7BEE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214F"/>
    <w:multiLevelType w:val="hybridMultilevel"/>
    <w:tmpl w:val="722C9C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1C5E71"/>
    <w:multiLevelType w:val="hybridMultilevel"/>
    <w:tmpl w:val="304C3C76"/>
    <w:lvl w:ilvl="0" w:tplc="91AE692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053CC"/>
    <w:multiLevelType w:val="multilevel"/>
    <w:tmpl w:val="EED0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384AA6"/>
    <w:multiLevelType w:val="hybridMultilevel"/>
    <w:tmpl w:val="021AD63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F85D92"/>
    <w:multiLevelType w:val="hybridMultilevel"/>
    <w:tmpl w:val="CA7211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C207C"/>
    <w:multiLevelType w:val="hybridMultilevel"/>
    <w:tmpl w:val="C54EEA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6B5E8B"/>
    <w:multiLevelType w:val="hybridMultilevel"/>
    <w:tmpl w:val="69902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E1DAC"/>
    <w:multiLevelType w:val="hybridMultilevel"/>
    <w:tmpl w:val="18B2B31A"/>
    <w:lvl w:ilvl="0" w:tplc="4846F428">
      <w:numFmt w:val="bullet"/>
      <w:lvlText w:val="-"/>
      <w:lvlJc w:val="left"/>
      <w:pPr>
        <w:tabs>
          <w:tab w:val="num" w:pos="1188"/>
        </w:tabs>
        <w:ind w:left="1188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C5F25B6"/>
    <w:multiLevelType w:val="hybridMultilevel"/>
    <w:tmpl w:val="D402F812"/>
    <w:lvl w:ilvl="0" w:tplc="51EAF79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14"/>
    <w:rsid w:val="00005DC8"/>
    <w:rsid w:val="00007614"/>
    <w:rsid w:val="000333E4"/>
    <w:rsid w:val="000359F7"/>
    <w:rsid w:val="00037A42"/>
    <w:rsid w:val="00054FF1"/>
    <w:rsid w:val="00064135"/>
    <w:rsid w:val="0006722C"/>
    <w:rsid w:val="000700ED"/>
    <w:rsid w:val="00082914"/>
    <w:rsid w:val="00084B88"/>
    <w:rsid w:val="00087548"/>
    <w:rsid w:val="00090EAC"/>
    <w:rsid w:val="000A5D2E"/>
    <w:rsid w:val="000C331B"/>
    <w:rsid w:val="000C55EF"/>
    <w:rsid w:val="000E56AB"/>
    <w:rsid w:val="000F3AB9"/>
    <w:rsid w:val="00104FFA"/>
    <w:rsid w:val="0010598F"/>
    <w:rsid w:val="00107D26"/>
    <w:rsid w:val="00120084"/>
    <w:rsid w:val="00125C5A"/>
    <w:rsid w:val="00140B8B"/>
    <w:rsid w:val="001412AA"/>
    <w:rsid w:val="00141317"/>
    <w:rsid w:val="001432B0"/>
    <w:rsid w:val="00150F75"/>
    <w:rsid w:val="0015128D"/>
    <w:rsid w:val="00155942"/>
    <w:rsid w:val="00157E68"/>
    <w:rsid w:val="00161441"/>
    <w:rsid w:val="001616D0"/>
    <w:rsid w:val="0016353E"/>
    <w:rsid w:val="00163755"/>
    <w:rsid w:val="00185D6E"/>
    <w:rsid w:val="00196D38"/>
    <w:rsid w:val="001D7CD6"/>
    <w:rsid w:val="001E1C0D"/>
    <w:rsid w:val="001E5520"/>
    <w:rsid w:val="001F4CD5"/>
    <w:rsid w:val="00212BAB"/>
    <w:rsid w:val="00220A6F"/>
    <w:rsid w:val="00236A63"/>
    <w:rsid w:val="00250EE2"/>
    <w:rsid w:val="00252842"/>
    <w:rsid w:val="002550F0"/>
    <w:rsid w:val="00256ADB"/>
    <w:rsid w:val="00262350"/>
    <w:rsid w:val="0027303E"/>
    <w:rsid w:val="00274AB8"/>
    <w:rsid w:val="00282F6A"/>
    <w:rsid w:val="00283498"/>
    <w:rsid w:val="002863E0"/>
    <w:rsid w:val="00290C3C"/>
    <w:rsid w:val="00292016"/>
    <w:rsid w:val="002A2F3D"/>
    <w:rsid w:val="002B54E8"/>
    <w:rsid w:val="002C0D9A"/>
    <w:rsid w:val="002C1431"/>
    <w:rsid w:val="002C24C3"/>
    <w:rsid w:val="002C700F"/>
    <w:rsid w:val="002D1CFD"/>
    <w:rsid w:val="002D2CD7"/>
    <w:rsid w:val="002D39BD"/>
    <w:rsid w:val="002D6737"/>
    <w:rsid w:val="002E23FC"/>
    <w:rsid w:val="002E5D85"/>
    <w:rsid w:val="002E6846"/>
    <w:rsid w:val="002F1573"/>
    <w:rsid w:val="002F303A"/>
    <w:rsid w:val="002F6E1E"/>
    <w:rsid w:val="00300BE4"/>
    <w:rsid w:val="00302E63"/>
    <w:rsid w:val="00303D62"/>
    <w:rsid w:val="00310F7B"/>
    <w:rsid w:val="00316AC2"/>
    <w:rsid w:val="00325014"/>
    <w:rsid w:val="00330F30"/>
    <w:rsid w:val="00340EBF"/>
    <w:rsid w:val="003442A2"/>
    <w:rsid w:val="00350268"/>
    <w:rsid w:val="003536CA"/>
    <w:rsid w:val="003603C0"/>
    <w:rsid w:val="003647D2"/>
    <w:rsid w:val="0036650E"/>
    <w:rsid w:val="00367404"/>
    <w:rsid w:val="00377BEA"/>
    <w:rsid w:val="00381C07"/>
    <w:rsid w:val="003869CE"/>
    <w:rsid w:val="003871A9"/>
    <w:rsid w:val="00393ED3"/>
    <w:rsid w:val="00394A8D"/>
    <w:rsid w:val="00396CAA"/>
    <w:rsid w:val="003B2174"/>
    <w:rsid w:val="003B245F"/>
    <w:rsid w:val="003C352F"/>
    <w:rsid w:val="003C4E31"/>
    <w:rsid w:val="003F1161"/>
    <w:rsid w:val="003F25E5"/>
    <w:rsid w:val="003F38C9"/>
    <w:rsid w:val="003F6E22"/>
    <w:rsid w:val="00400E5E"/>
    <w:rsid w:val="00401771"/>
    <w:rsid w:val="004021A2"/>
    <w:rsid w:val="00407868"/>
    <w:rsid w:val="004105C6"/>
    <w:rsid w:val="00413BD4"/>
    <w:rsid w:val="00416168"/>
    <w:rsid w:val="00417B76"/>
    <w:rsid w:val="0042006A"/>
    <w:rsid w:val="00422029"/>
    <w:rsid w:val="004231B4"/>
    <w:rsid w:val="0042619C"/>
    <w:rsid w:val="00426821"/>
    <w:rsid w:val="00427D6E"/>
    <w:rsid w:val="0043329A"/>
    <w:rsid w:val="00440992"/>
    <w:rsid w:val="004543E1"/>
    <w:rsid w:val="0045657B"/>
    <w:rsid w:val="00461DD6"/>
    <w:rsid w:val="00481422"/>
    <w:rsid w:val="0049321E"/>
    <w:rsid w:val="004A7568"/>
    <w:rsid w:val="004B0F11"/>
    <w:rsid w:val="004C3271"/>
    <w:rsid w:val="004C584E"/>
    <w:rsid w:val="004D3E86"/>
    <w:rsid w:val="004E71D7"/>
    <w:rsid w:val="004F3713"/>
    <w:rsid w:val="00503049"/>
    <w:rsid w:val="00505697"/>
    <w:rsid w:val="00510760"/>
    <w:rsid w:val="00515A74"/>
    <w:rsid w:val="00520C82"/>
    <w:rsid w:val="0052197A"/>
    <w:rsid w:val="00522EAF"/>
    <w:rsid w:val="005231E9"/>
    <w:rsid w:val="0053178C"/>
    <w:rsid w:val="005344D0"/>
    <w:rsid w:val="005352EA"/>
    <w:rsid w:val="00536CB3"/>
    <w:rsid w:val="00547DC9"/>
    <w:rsid w:val="0056219E"/>
    <w:rsid w:val="00576ED7"/>
    <w:rsid w:val="0058648B"/>
    <w:rsid w:val="00591C77"/>
    <w:rsid w:val="005A7CF2"/>
    <w:rsid w:val="005B154B"/>
    <w:rsid w:val="005B4C77"/>
    <w:rsid w:val="005C25F2"/>
    <w:rsid w:val="005E3333"/>
    <w:rsid w:val="005F21B2"/>
    <w:rsid w:val="005F597B"/>
    <w:rsid w:val="005F5AF9"/>
    <w:rsid w:val="0061557D"/>
    <w:rsid w:val="00617E63"/>
    <w:rsid w:val="00635A6A"/>
    <w:rsid w:val="0063731F"/>
    <w:rsid w:val="006402A2"/>
    <w:rsid w:val="00650B1B"/>
    <w:rsid w:val="00656E2A"/>
    <w:rsid w:val="006622A5"/>
    <w:rsid w:val="00672D11"/>
    <w:rsid w:val="0067330D"/>
    <w:rsid w:val="006807C3"/>
    <w:rsid w:val="00687A76"/>
    <w:rsid w:val="00695C23"/>
    <w:rsid w:val="00696CE7"/>
    <w:rsid w:val="006A35DA"/>
    <w:rsid w:val="006B1B75"/>
    <w:rsid w:val="006B1E09"/>
    <w:rsid w:val="006C7BE0"/>
    <w:rsid w:val="006D22CB"/>
    <w:rsid w:val="006D3631"/>
    <w:rsid w:val="006D5AA6"/>
    <w:rsid w:val="006E1428"/>
    <w:rsid w:val="006E62FB"/>
    <w:rsid w:val="006F03E1"/>
    <w:rsid w:val="006F6D85"/>
    <w:rsid w:val="006F7201"/>
    <w:rsid w:val="007027EC"/>
    <w:rsid w:val="00705A2A"/>
    <w:rsid w:val="007178DC"/>
    <w:rsid w:val="00735AD3"/>
    <w:rsid w:val="007477D1"/>
    <w:rsid w:val="007602A7"/>
    <w:rsid w:val="00762D2A"/>
    <w:rsid w:val="007663A9"/>
    <w:rsid w:val="007672BB"/>
    <w:rsid w:val="007735E0"/>
    <w:rsid w:val="0077701A"/>
    <w:rsid w:val="00777F56"/>
    <w:rsid w:val="007828B6"/>
    <w:rsid w:val="00785164"/>
    <w:rsid w:val="00796164"/>
    <w:rsid w:val="007A03D9"/>
    <w:rsid w:val="007A05E5"/>
    <w:rsid w:val="007A449D"/>
    <w:rsid w:val="007A6127"/>
    <w:rsid w:val="007B55C9"/>
    <w:rsid w:val="007C2D0D"/>
    <w:rsid w:val="007D4926"/>
    <w:rsid w:val="007D63E3"/>
    <w:rsid w:val="007D6711"/>
    <w:rsid w:val="007E090D"/>
    <w:rsid w:val="007F230F"/>
    <w:rsid w:val="007F326A"/>
    <w:rsid w:val="007F75E5"/>
    <w:rsid w:val="0080065D"/>
    <w:rsid w:val="00801A8C"/>
    <w:rsid w:val="00803DD2"/>
    <w:rsid w:val="00804E17"/>
    <w:rsid w:val="008076C7"/>
    <w:rsid w:val="00810A24"/>
    <w:rsid w:val="008168AF"/>
    <w:rsid w:val="008230E3"/>
    <w:rsid w:val="008351EE"/>
    <w:rsid w:val="00843012"/>
    <w:rsid w:val="008445B3"/>
    <w:rsid w:val="0084482B"/>
    <w:rsid w:val="00854483"/>
    <w:rsid w:val="00854CEB"/>
    <w:rsid w:val="0086132F"/>
    <w:rsid w:val="008675AD"/>
    <w:rsid w:val="00876EE1"/>
    <w:rsid w:val="00890CC4"/>
    <w:rsid w:val="00890F31"/>
    <w:rsid w:val="008923E1"/>
    <w:rsid w:val="00892B21"/>
    <w:rsid w:val="008A0289"/>
    <w:rsid w:val="008B03F0"/>
    <w:rsid w:val="008B04E5"/>
    <w:rsid w:val="008D30C8"/>
    <w:rsid w:val="008E1D91"/>
    <w:rsid w:val="008E446D"/>
    <w:rsid w:val="00900F1D"/>
    <w:rsid w:val="0090443E"/>
    <w:rsid w:val="00904B26"/>
    <w:rsid w:val="00911FC4"/>
    <w:rsid w:val="00915DD2"/>
    <w:rsid w:val="0092293F"/>
    <w:rsid w:val="00932EE5"/>
    <w:rsid w:val="009330C8"/>
    <w:rsid w:val="00942A04"/>
    <w:rsid w:val="00944E6D"/>
    <w:rsid w:val="009457F3"/>
    <w:rsid w:val="00946350"/>
    <w:rsid w:val="009568C5"/>
    <w:rsid w:val="00984951"/>
    <w:rsid w:val="009A6847"/>
    <w:rsid w:val="009A6CE9"/>
    <w:rsid w:val="009C1060"/>
    <w:rsid w:val="009C69FE"/>
    <w:rsid w:val="009C730C"/>
    <w:rsid w:val="009E1287"/>
    <w:rsid w:val="009E63EE"/>
    <w:rsid w:val="009E6CCA"/>
    <w:rsid w:val="009E7AEB"/>
    <w:rsid w:val="009F0AF2"/>
    <w:rsid w:val="009F177E"/>
    <w:rsid w:val="00A06676"/>
    <w:rsid w:val="00A11004"/>
    <w:rsid w:val="00A13975"/>
    <w:rsid w:val="00A14B50"/>
    <w:rsid w:val="00A20EB2"/>
    <w:rsid w:val="00A33172"/>
    <w:rsid w:val="00A41853"/>
    <w:rsid w:val="00A44B6E"/>
    <w:rsid w:val="00A529BD"/>
    <w:rsid w:val="00A54EB4"/>
    <w:rsid w:val="00A60734"/>
    <w:rsid w:val="00A6586B"/>
    <w:rsid w:val="00A66EA8"/>
    <w:rsid w:val="00A7121E"/>
    <w:rsid w:val="00A838FB"/>
    <w:rsid w:val="00A9002E"/>
    <w:rsid w:val="00A965D3"/>
    <w:rsid w:val="00AA6F28"/>
    <w:rsid w:val="00AB07CD"/>
    <w:rsid w:val="00AB3069"/>
    <w:rsid w:val="00AB3382"/>
    <w:rsid w:val="00AB354E"/>
    <w:rsid w:val="00AB6459"/>
    <w:rsid w:val="00AD1A30"/>
    <w:rsid w:val="00AD2186"/>
    <w:rsid w:val="00AE18E7"/>
    <w:rsid w:val="00AE6CEC"/>
    <w:rsid w:val="00AF1E14"/>
    <w:rsid w:val="00B179D0"/>
    <w:rsid w:val="00B325A2"/>
    <w:rsid w:val="00B32EE6"/>
    <w:rsid w:val="00B473A2"/>
    <w:rsid w:val="00B53FE1"/>
    <w:rsid w:val="00B62E25"/>
    <w:rsid w:val="00B64ABA"/>
    <w:rsid w:val="00B730E9"/>
    <w:rsid w:val="00B7621C"/>
    <w:rsid w:val="00B8039C"/>
    <w:rsid w:val="00B80AB4"/>
    <w:rsid w:val="00B923C7"/>
    <w:rsid w:val="00B96633"/>
    <w:rsid w:val="00BA11EA"/>
    <w:rsid w:val="00BA5481"/>
    <w:rsid w:val="00BB104E"/>
    <w:rsid w:val="00BB59F9"/>
    <w:rsid w:val="00BC634E"/>
    <w:rsid w:val="00BC6C54"/>
    <w:rsid w:val="00BD2CFF"/>
    <w:rsid w:val="00BD6177"/>
    <w:rsid w:val="00BD6635"/>
    <w:rsid w:val="00BD7DE1"/>
    <w:rsid w:val="00BE3401"/>
    <w:rsid w:val="00BE4876"/>
    <w:rsid w:val="00BF405E"/>
    <w:rsid w:val="00BF7FE1"/>
    <w:rsid w:val="00C03046"/>
    <w:rsid w:val="00C051B1"/>
    <w:rsid w:val="00C1635A"/>
    <w:rsid w:val="00C16F62"/>
    <w:rsid w:val="00C26A27"/>
    <w:rsid w:val="00C36885"/>
    <w:rsid w:val="00C41827"/>
    <w:rsid w:val="00C4447B"/>
    <w:rsid w:val="00C4540F"/>
    <w:rsid w:val="00C51C94"/>
    <w:rsid w:val="00C544B5"/>
    <w:rsid w:val="00C57289"/>
    <w:rsid w:val="00C6578E"/>
    <w:rsid w:val="00C67329"/>
    <w:rsid w:val="00C70004"/>
    <w:rsid w:val="00C72223"/>
    <w:rsid w:val="00C75EE8"/>
    <w:rsid w:val="00CA69C8"/>
    <w:rsid w:val="00CC4F9B"/>
    <w:rsid w:val="00CD5EF5"/>
    <w:rsid w:val="00CD6BC2"/>
    <w:rsid w:val="00CD6F68"/>
    <w:rsid w:val="00CE2A25"/>
    <w:rsid w:val="00CE5E82"/>
    <w:rsid w:val="00CE7940"/>
    <w:rsid w:val="00D04160"/>
    <w:rsid w:val="00D06EF8"/>
    <w:rsid w:val="00D132F2"/>
    <w:rsid w:val="00D14265"/>
    <w:rsid w:val="00D1583B"/>
    <w:rsid w:val="00D21962"/>
    <w:rsid w:val="00D2339B"/>
    <w:rsid w:val="00D24297"/>
    <w:rsid w:val="00D247D2"/>
    <w:rsid w:val="00D24C7B"/>
    <w:rsid w:val="00D437A1"/>
    <w:rsid w:val="00D4799B"/>
    <w:rsid w:val="00D50D23"/>
    <w:rsid w:val="00D51C79"/>
    <w:rsid w:val="00D64401"/>
    <w:rsid w:val="00D7247C"/>
    <w:rsid w:val="00D76EAB"/>
    <w:rsid w:val="00D83673"/>
    <w:rsid w:val="00D97089"/>
    <w:rsid w:val="00DA0EC8"/>
    <w:rsid w:val="00DB0575"/>
    <w:rsid w:val="00DB164A"/>
    <w:rsid w:val="00DC0E1E"/>
    <w:rsid w:val="00DD1BE4"/>
    <w:rsid w:val="00DD3F50"/>
    <w:rsid w:val="00DD442B"/>
    <w:rsid w:val="00DD5A98"/>
    <w:rsid w:val="00DE2ABD"/>
    <w:rsid w:val="00DE3702"/>
    <w:rsid w:val="00DE7C35"/>
    <w:rsid w:val="00DF1F1E"/>
    <w:rsid w:val="00DF3C46"/>
    <w:rsid w:val="00E00836"/>
    <w:rsid w:val="00E00AA6"/>
    <w:rsid w:val="00E021E2"/>
    <w:rsid w:val="00E22D2E"/>
    <w:rsid w:val="00E32B7E"/>
    <w:rsid w:val="00E372E9"/>
    <w:rsid w:val="00E40480"/>
    <w:rsid w:val="00E56D3A"/>
    <w:rsid w:val="00E653DC"/>
    <w:rsid w:val="00E901B0"/>
    <w:rsid w:val="00E92F1F"/>
    <w:rsid w:val="00E9368B"/>
    <w:rsid w:val="00E94DD2"/>
    <w:rsid w:val="00EA1309"/>
    <w:rsid w:val="00EA355F"/>
    <w:rsid w:val="00EB7C67"/>
    <w:rsid w:val="00ED4544"/>
    <w:rsid w:val="00EE0171"/>
    <w:rsid w:val="00EE1759"/>
    <w:rsid w:val="00EE67C6"/>
    <w:rsid w:val="00EF516F"/>
    <w:rsid w:val="00F02914"/>
    <w:rsid w:val="00F15E46"/>
    <w:rsid w:val="00F22F48"/>
    <w:rsid w:val="00F34414"/>
    <w:rsid w:val="00F36B13"/>
    <w:rsid w:val="00F400E9"/>
    <w:rsid w:val="00F66343"/>
    <w:rsid w:val="00F6704D"/>
    <w:rsid w:val="00F72D99"/>
    <w:rsid w:val="00F855EC"/>
    <w:rsid w:val="00F973F3"/>
    <w:rsid w:val="00FA1E33"/>
    <w:rsid w:val="00FA5927"/>
    <w:rsid w:val="00FC0BC7"/>
    <w:rsid w:val="00FC2CBA"/>
    <w:rsid w:val="00FC3474"/>
    <w:rsid w:val="00FD4A85"/>
    <w:rsid w:val="00FE22E8"/>
    <w:rsid w:val="00FE2D6D"/>
    <w:rsid w:val="00FE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93EABF-8F22-4C56-A0D1-19B81736E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6A63"/>
    <w:rPr>
      <w:rFonts w:eastAsia="SimSun"/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rsid w:val="007F230F"/>
    <w:pPr>
      <w:keepNext/>
      <w:outlineLvl w:val="0"/>
    </w:pPr>
    <w:rPr>
      <w:rFonts w:eastAsia="Times New Roman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B33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32501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25014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325014"/>
    <w:rPr>
      <w:color w:val="0000FF"/>
      <w:u w:val="single"/>
    </w:rPr>
  </w:style>
  <w:style w:type="paragraph" w:styleId="Szvegtrzs2">
    <w:name w:val="Body Text 2"/>
    <w:basedOn w:val="Norml"/>
    <w:rsid w:val="0006722C"/>
    <w:pPr>
      <w:jc w:val="both"/>
    </w:pPr>
    <w:rPr>
      <w:rFonts w:eastAsia="Times New Roman"/>
      <w:szCs w:val="20"/>
      <w:lang w:eastAsia="hu-HU"/>
    </w:rPr>
  </w:style>
  <w:style w:type="paragraph" w:styleId="Szvegtrzs">
    <w:name w:val="Body Text"/>
    <w:basedOn w:val="Norml"/>
    <w:rsid w:val="00B32EE6"/>
    <w:pPr>
      <w:spacing w:after="120"/>
    </w:pPr>
  </w:style>
  <w:style w:type="paragraph" w:styleId="Buborkszveg">
    <w:name w:val="Balloon Text"/>
    <w:basedOn w:val="Norml"/>
    <w:semiHidden/>
    <w:rsid w:val="00CA69C8"/>
    <w:rPr>
      <w:rFonts w:ascii="Tahoma" w:hAnsi="Tahoma" w:cs="Tahoma"/>
      <w:sz w:val="16"/>
      <w:szCs w:val="16"/>
    </w:rPr>
  </w:style>
  <w:style w:type="character" w:customStyle="1" w:styleId="WW-Absatz-Standardschriftart">
    <w:name w:val="WW-Absatz-Standardschriftart"/>
    <w:rsid w:val="00A54EB4"/>
  </w:style>
  <w:style w:type="character" w:customStyle="1" w:styleId="apple-converted-space">
    <w:name w:val="apple-converted-space"/>
    <w:basedOn w:val="Bekezdsalapbettpusa"/>
    <w:rsid w:val="0056219E"/>
  </w:style>
  <w:style w:type="character" w:styleId="Mrltotthiperhivatkozs">
    <w:name w:val="FollowedHyperlink"/>
    <w:basedOn w:val="Bekezdsalapbettpusa"/>
    <w:rsid w:val="007F75E5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3869CE"/>
    <w:rPr>
      <w:b/>
      <w:bCs/>
    </w:rPr>
  </w:style>
  <w:style w:type="character" w:customStyle="1" w:styleId="Cmsor2Char">
    <w:name w:val="Címsor 2 Char"/>
    <w:basedOn w:val="Bekezdsalapbettpusa"/>
    <w:link w:val="Cmsor2"/>
    <w:uiPriority w:val="9"/>
    <w:rsid w:val="00AB33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NormlWeb">
    <w:name w:val="Normal (Web)"/>
    <w:basedOn w:val="Norml"/>
    <w:uiPriority w:val="99"/>
    <w:semiHidden/>
    <w:unhideWhenUsed/>
    <w:rsid w:val="00AB3382"/>
    <w:pPr>
      <w:spacing w:before="100" w:beforeAutospacing="1" w:after="100" w:afterAutospacing="1"/>
    </w:pPr>
    <w:rPr>
      <w:rFonts w:eastAsia="Times New Roman"/>
      <w:lang w:eastAsia="hu-HU"/>
    </w:rPr>
  </w:style>
  <w:style w:type="character" w:customStyle="1" w:styleId="lfejChar">
    <w:name w:val="Élőfej Char"/>
    <w:basedOn w:val="Bekezdsalapbettpusa"/>
    <w:link w:val="lfej"/>
    <w:rsid w:val="00762D2A"/>
    <w:rPr>
      <w:rFonts w:eastAsia="SimSun"/>
      <w:sz w:val="24"/>
      <w:szCs w:val="24"/>
      <w:lang w:eastAsia="zh-CN"/>
    </w:rPr>
  </w:style>
  <w:style w:type="paragraph" w:styleId="Listaszerbekezds">
    <w:name w:val="List Paragraph"/>
    <w:basedOn w:val="Norml"/>
    <w:uiPriority w:val="34"/>
    <w:qFormat/>
    <w:rsid w:val="00D14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9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03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gyintezes.e-kreta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zsefasuli.webnode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 G A Z O L Á S</vt:lpstr>
    </vt:vector>
  </TitlesOfParts>
  <Company>.</Company>
  <LinksUpToDate>false</LinksUpToDate>
  <CharactersWithSpaces>4039</CharactersWithSpaces>
  <SharedDoc>false</SharedDoc>
  <HLinks>
    <vt:vector size="12" baseType="variant">
      <vt:variant>
        <vt:i4>8061046</vt:i4>
      </vt:variant>
      <vt:variant>
        <vt:i4>3</vt:i4>
      </vt:variant>
      <vt:variant>
        <vt:i4>0</vt:i4>
      </vt:variant>
      <vt:variant>
        <vt:i4>5</vt:i4>
      </vt:variant>
      <vt:variant>
        <vt:lpwstr>http://jozsefasuli.webnode.hu/</vt:lpwstr>
      </vt:variant>
      <vt:variant>
        <vt:lpwstr/>
      </vt:variant>
      <vt:variant>
        <vt:i4>4849788</vt:i4>
      </vt:variant>
      <vt:variant>
        <vt:i4>0</vt:i4>
      </vt:variant>
      <vt:variant>
        <vt:i4>0</vt:i4>
      </vt:variant>
      <vt:variant>
        <vt:i4>5</vt:i4>
      </vt:variant>
      <vt:variant>
        <vt:lpwstr>mailto:jozefalt@freemail.hu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G A Z O L Á S</dc:title>
  <dc:creator>.</dc:creator>
  <cp:lastModifiedBy>Kovács Mónika</cp:lastModifiedBy>
  <cp:revision>2</cp:revision>
  <cp:lastPrinted>2019-08-07T11:51:00Z</cp:lastPrinted>
  <dcterms:created xsi:type="dcterms:W3CDTF">2021-06-14T05:59:00Z</dcterms:created>
  <dcterms:modified xsi:type="dcterms:W3CDTF">2021-06-14T05:59:00Z</dcterms:modified>
</cp:coreProperties>
</file>